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B4F" w:rsidRDefault="005947D7" w:rsidP="005947D7">
      <w:pPr>
        <w:spacing w:after="100"/>
        <w:jc w:val="center"/>
        <w:outlineLvl w:val="0"/>
        <w:rPr>
          <w:b/>
          <w:bCs/>
          <w:sz w:val="36"/>
          <w:szCs w:val="36"/>
        </w:rPr>
      </w:pPr>
      <w:r>
        <w:rPr>
          <w:b/>
          <w:bCs/>
          <w:sz w:val="36"/>
          <w:szCs w:val="36"/>
        </w:rPr>
        <w:t>Video / Screencast Script</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08"/>
        <w:gridCol w:w="5508"/>
      </w:tblGrid>
      <w:tr w:rsidR="00DD1B4F">
        <w:trPr>
          <w:trHeight w:val="31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spacing w:after="100"/>
              <w:outlineLvl w:val="0"/>
            </w:pPr>
            <w:r>
              <w:rPr>
                <w:b/>
                <w:bCs/>
                <w:sz w:val="24"/>
                <w:szCs w:val="24"/>
              </w:rPr>
              <w:t>Writer:</w:t>
            </w:r>
            <w:r>
              <w:rPr>
                <w:sz w:val="24"/>
                <w:szCs w:val="24"/>
              </w:rPr>
              <w:t xml:space="preserve">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spacing w:after="100"/>
              <w:outlineLvl w:val="0"/>
            </w:pPr>
            <w:r>
              <w:rPr>
                <w:b/>
                <w:bCs/>
                <w:sz w:val="24"/>
                <w:szCs w:val="24"/>
              </w:rPr>
              <w:t>Presenter:</w:t>
            </w:r>
            <w:r>
              <w:rPr>
                <w:sz w:val="24"/>
                <w:szCs w:val="24"/>
              </w:rPr>
              <w:t xml:space="preserve"> </w:t>
            </w:r>
          </w:p>
        </w:tc>
      </w:tr>
      <w:tr w:rsidR="00DD1B4F">
        <w:trPr>
          <w:trHeight w:val="31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spacing w:after="100"/>
              <w:outlineLvl w:val="0"/>
            </w:pPr>
            <w:r>
              <w:rPr>
                <w:b/>
                <w:bCs/>
                <w:sz w:val="24"/>
                <w:szCs w:val="24"/>
              </w:rPr>
              <w:t>Estimated time: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spacing w:after="100"/>
              <w:outlineLvl w:val="0"/>
            </w:pPr>
            <w:r>
              <w:rPr>
                <w:b/>
                <w:bCs/>
                <w:sz w:val="24"/>
                <w:szCs w:val="24"/>
              </w:rPr>
              <w:t>Status:</w:t>
            </w:r>
            <w:r>
              <w:rPr>
                <w:sz w:val="24"/>
                <w:szCs w:val="24"/>
              </w:rPr>
              <w:t xml:space="preserve"> </w:t>
            </w:r>
          </w:p>
        </w:tc>
      </w:tr>
      <w:tr w:rsidR="00DD1B4F">
        <w:trPr>
          <w:trHeight w:val="31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spacing w:after="100"/>
              <w:outlineLvl w:val="0"/>
            </w:pPr>
            <w:r>
              <w:rPr>
                <w:b/>
                <w:bCs/>
                <w:sz w:val="24"/>
                <w:szCs w:val="24"/>
                <w:lang w:val="de-DE"/>
              </w:rPr>
              <w:t>Version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spacing w:after="100"/>
              <w:outlineLvl w:val="0"/>
            </w:pPr>
            <w:r>
              <w:rPr>
                <w:b/>
                <w:bCs/>
                <w:sz w:val="24"/>
                <w:szCs w:val="24"/>
              </w:rPr>
              <w:t>Revised:</w:t>
            </w:r>
            <w:r>
              <w:rPr>
                <w:sz w:val="24"/>
                <w:szCs w:val="24"/>
              </w:rPr>
              <w:t xml:space="preserve"> </w:t>
            </w:r>
          </w:p>
        </w:tc>
      </w:tr>
      <w:tr w:rsidR="00A60D7E" w:rsidTr="000D3990">
        <w:trPr>
          <w:trHeight w:val="31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pPr>
              <w:spacing w:after="100"/>
              <w:outlineLvl w:val="0"/>
              <w:rPr>
                <w:b/>
                <w:bCs/>
                <w:sz w:val="24"/>
                <w:szCs w:val="24"/>
              </w:rPr>
            </w:pPr>
            <w:r>
              <w:rPr>
                <w:b/>
                <w:bCs/>
                <w:sz w:val="24"/>
                <w:szCs w:val="24"/>
                <w:lang w:val="de-DE"/>
              </w:rPr>
              <w:t xml:space="preserve">Recording Tool/Software </w:t>
            </w:r>
            <w:proofErr w:type="spellStart"/>
            <w:r>
              <w:rPr>
                <w:b/>
                <w:bCs/>
                <w:sz w:val="24"/>
                <w:szCs w:val="24"/>
                <w:lang w:val="de-DE"/>
              </w:rPr>
              <w:t>Used</w:t>
            </w:r>
            <w:proofErr w:type="spellEnd"/>
            <w:r>
              <w:rPr>
                <w:b/>
                <w:bCs/>
                <w:sz w:val="24"/>
                <w:szCs w:val="24"/>
                <w:lang w:val="de-DE"/>
              </w:rPr>
              <w:t>:</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60D7E" w:rsidRDefault="00A60D7E">
            <w:pPr>
              <w:spacing w:after="100"/>
              <w:outlineLvl w:val="0"/>
              <w:rPr>
                <w:b/>
                <w:bCs/>
                <w:sz w:val="24"/>
                <w:szCs w:val="24"/>
              </w:rPr>
            </w:pPr>
          </w:p>
        </w:tc>
      </w:tr>
    </w:tbl>
    <w:p w:rsidR="00DD1B4F" w:rsidRDefault="00DD1B4F">
      <w:pPr>
        <w:tabs>
          <w:tab w:val="left" w:pos="5400"/>
        </w:tabs>
        <w:spacing w:after="120"/>
        <w:rPr>
          <w:rFonts w:ascii="Calibri" w:eastAsia="Calibri" w:hAnsi="Calibri" w:cs="Calibri"/>
        </w:rPr>
      </w:pPr>
    </w:p>
    <w:p w:rsidR="00DD1B4F" w:rsidRPr="00A60D7E" w:rsidRDefault="00411EBD" w:rsidP="00A60D7E">
      <w:pPr>
        <w:outlineLvl w:val="0"/>
        <w:rPr>
          <w:rFonts w:ascii="Calibri" w:eastAsia="Calibri" w:hAnsi="Calibri" w:cs="Calibri"/>
          <w:b/>
          <w:bCs/>
          <w:u w:val="single"/>
        </w:rPr>
      </w:pPr>
      <w:r>
        <w:rPr>
          <w:rFonts w:ascii="Calibri" w:eastAsia="Calibri" w:hAnsi="Calibri" w:cs="Calibri"/>
          <w:b/>
          <w:bCs/>
          <w:u w:val="single"/>
        </w:rPr>
        <w:t>Production notes:</w:t>
      </w:r>
    </w:p>
    <w:p w:rsidR="00DD1B4F" w:rsidRDefault="00DD1B4F">
      <w:pPr>
        <w:spacing w:after="100"/>
        <w:outlineLvl w:val="0"/>
        <w:rPr>
          <w:color w:val="A6A6A6"/>
          <w:u w:color="A6A6A6"/>
        </w:rPr>
      </w:pPr>
    </w:p>
    <w:p w:rsidR="00DD1B4F" w:rsidRDefault="00DD1B4F">
      <w:pPr>
        <w:spacing w:after="100"/>
        <w:outlineLvl w:val="0"/>
        <w:rPr>
          <w:color w:val="A6A6A6"/>
          <w:u w:color="A6A6A6"/>
        </w:rPr>
      </w:pPr>
    </w:p>
    <w:tbl>
      <w:tblPr>
        <w:tblW w:w="110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3"/>
        <w:gridCol w:w="3976"/>
        <w:gridCol w:w="2161"/>
        <w:gridCol w:w="1498"/>
        <w:gridCol w:w="2676"/>
      </w:tblGrid>
      <w:tr w:rsidR="00DD1B4F" w:rsidTr="00403328">
        <w:trPr>
          <w:trHeight w:val="45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u w:val="single"/>
              </w:rPr>
              <w:t>Scene</w:t>
            </w:r>
          </w:p>
        </w:tc>
        <w:tc>
          <w:tcPr>
            <w:tcW w:w="3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u w:val="single"/>
              </w:rPr>
              <w:t>Copy</w:t>
            </w:r>
          </w:p>
        </w:tc>
        <w:tc>
          <w:tcPr>
            <w:tcW w:w="21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u w:val="single"/>
              </w:rPr>
              <w:t>Shot Description</w:t>
            </w:r>
          </w:p>
        </w:tc>
        <w:tc>
          <w:tcPr>
            <w:tcW w:w="14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u w:val="single"/>
              </w:rPr>
              <w:t>Notes</w:t>
            </w:r>
          </w:p>
        </w:tc>
        <w:tc>
          <w:tcPr>
            <w:tcW w:w="26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u w:val="single"/>
              </w:rPr>
              <w:t>Story Board</w:t>
            </w:r>
          </w:p>
        </w:tc>
      </w:tr>
      <w:tr w:rsidR="00DD1B4F" w:rsidTr="00403328">
        <w:trPr>
          <w:trHeight w:val="65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sz w:val="28"/>
                <w:szCs w:val="28"/>
              </w:rPr>
              <w:t>1</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5362CE">
            <w:r w:rsidRPr="005362CE">
              <w:rPr>
                <w:i/>
              </w:rPr>
              <w:t>Indicate whether "Live" or "</w:t>
            </w:r>
            <w:proofErr w:type="spellStart"/>
            <w:r w:rsidRPr="005362CE">
              <w:rPr>
                <w:i/>
              </w:rPr>
              <w:t>VoiceOver</w:t>
            </w:r>
            <w:proofErr w:type="spellEnd"/>
            <w:r>
              <w:t>"</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Pr="005362CE" w:rsidRDefault="005362CE">
            <w:pPr>
              <w:rPr>
                <w:i/>
              </w:rPr>
            </w:pPr>
            <w:r w:rsidRPr="005362CE">
              <w:rPr>
                <w:i/>
              </w:rPr>
              <w:t>paste screenshot here</w:t>
            </w:r>
          </w:p>
        </w:tc>
      </w:tr>
      <w:tr w:rsidR="00DD1B4F" w:rsidTr="00403328">
        <w:trPr>
          <w:trHeight w:val="47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sz w:val="28"/>
                <w:szCs w:val="28"/>
              </w:rPr>
              <w:t>2</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r>
      <w:tr w:rsidR="00DD1B4F" w:rsidTr="00403328">
        <w:trPr>
          <w:trHeight w:val="33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sz w:val="28"/>
                <w:szCs w:val="28"/>
              </w:rPr>
              <w:t>3</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r>
      <w:tr w:rsidR="00DD1B4F" w:rsidTr="00403328">
        <w:trPr>
          <w:trHeight w:val="398"/>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sz w:val="28"/>
                <w:szCs w:val="28"/>
              </w:rPr>
              <w:t>4</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tabs>
                <w:tab w:val="left" w:pos="5400"/>
              </w:tabs>
              <w:spacing w:after="120"/>
            </w:pPr>
            <w:r>
              <w:rPr>
                <w:rFonts w:ascii="Calibri" w:eastAsia="Calibri" w:hAnsi="Calibri" w:cs="Calibri"/>
                <w:sz w:val="18"/>
                <w:szCs w:val="18"/>
              </w:rPr>
              <w: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r>
      <w:tr w:rsidR="00DD1B4F" w:rsidTr="00403328">
        <w:trPr>
          <w:trHeight w:val="33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sz w:val="28"/>
                <w:szCs w:val="28"/>
              </w:rPr>
              <w:t>5</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r>
      <w:tr w:rsidR="00DD1B4F" w:rsidTr="00403328">
        <w:trPr>
          <w:trHeight w:val="33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sz w:val="28"/>
                <w:szCs w:val="28"/>
              </w:rPr>
              <w:t>6</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r>
      <w:tr w:rsidR="00DD1B4F" w:rsidTr="00403328">
        <w:trPr>
          <w:trHeight w:val="33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sz w:val="28"/>
                <w:szCs w:val="28"/>
              </w:rPr>
              <w:t>7</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r>
      <w:tr w:rsidR="00DD1B4F" w:rsidTr="00403328">
        <w:trPr>
          <w:trHeight w:val="33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sz w:val="28"/>
                <w:szCs w:val="28"/>
              </w:rPr>
              <w:t>8</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r>
      <w:tr w:rsidR="00DD1B4F" w:rsidTr="00403328">
        <w:trPr>
          <w:trHeight w:val="33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sz w:val="28"/>
                <w:szCs w:val="28"/>
              </w:rPr>
              <w:t>9</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r>
      <w:tr w:rsidR="00DD1B4F" w:rsidTr="00403328">
        <w:trPr>
          <w:trHeight w:val="33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411EBD">
            <w:pPr>
              <w:tabs>
                <w:tab w:val="left" w:pos="5400"/>
              </w:tabs>
              <w:spacing w:after="120"/>
              <w:jc w:val="center"/>
            </w:pPr>
            <w:r>
              <w:rPr>
                <w:rFonts w:ascii="Calibri" w:eastAsia="Calibri" w:hAnsi="Calibri" w:cs="Calibri"/>
                <w:b/>
                <w:bCs/>
                <w:sz w:val="28"/>
                <w:szCs w:val="28"/>
              </w:rPr>
              <w:t>10</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B4F" w:rsidRDefault="00DD1B4F"/>
        </w:tc>
      </w:tr>
      <w:tr w:rsidR="00A60D7E" w:rsidTr="00403328">
        <w:trPr>
          <w:trHeight w:val="33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pPr>
              <w:tabs>
                <w:tab w:val="left" w:pos="5400"/>
              </w:tabs>
              <w:spacing w:after="120"/>
              <w:jc w:val="center"/>
              <w:rPr>
                <w:rFonts w:ascii="Calibri" w:eastAsia="Calibri" w:hAnsi="Calibri" w:cs="Calibri"/>
                <w:b/>
                <w:bCs/>
                <w:sz w:val="28"/>
                <w:szCs w:val="28"/>
              </w:rPr>
            </w:pPr>
            <w:r>
              <w:rPr>
                <w:rFonts w:ascii="Calibri" w:eastAsia="Calibri" w:hAnsi="Calibri" w:cs="Calibri"/>
                <w:b/>
                <w:bCs/>
                <w:sz w:val="28"/>
                <w:szCs w:val="28"/>
              </w:rPr>
              <w:t>11</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r>
      <w:tr w:rsidR="00A60D7E" w:rsidTr="00403328">
        <w:trPr>
          <w:trHeight w:val="33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pPr>
              <w:tabs>
                <w:tab w:val="left" w:pos="5400"/>
              </w:tabs>
              <w:spacing w:after="120"/>
              <w:jc w:val="center"/>
              <w:rPr>
                <w:rFonts w:ascii="Calibri" w:eastAsia="Calibri" w:hAnsi="Calibri" w:cs="Calibri"/>
                <w:b/>
                <w:bCs/>
                <w:sz w:val="28"/>
                <w:szCs w:val="28"/>
              </w:rPr>
            </w:pPr>
            <w:r>
              <w:rPr>
                <w:rFonts w:ascii="Calibri" w:eastAsia="Calibri" w:hAnsi="Calibri" w:cs="Calibri"/>
                <w:b/>
                <w:bCs/>
                <w:sz w:val="28"/>
                <w:szCs w:val="28"/>
              </w:rPr>
              <w:t>12</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r>
      <w:tr w:rsidR="00A60D7E" w:rsidTr="00403328">
        <w:trPr>
          <w:trHeight w:val="33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pPr>
              <w:tabs>
                <w:tab w:val="left" w:pos="5400"/>
              </w:tabs>
              <w:spacing w:after="120"/>
              <w:jc w:val="center"/>
              <w:rPr>
                <w:rFonts w:ascii="Calibri" w:eastAsia="Calibri" w:hAnsi="Calibri" w:cs="Calibri"/>
                <w:b/>
                <w:bCs/>
                <w:sz w:val="28"/>
                <w:szCs w:val="28"/>
              </w:rPr>
            </w:pPr>
            <w:r>
              <w:rPr>
                <w:rFonts w:ascii="Calibri" w:eastAsia="Calibri" w:hAnsi="Calibri" w:cs="Calibri"/>
                <w:b/>
                <w:bCs/>
                <w:sz w:val="28"/>
                <w:szCs w:val="28"/>
              </w:rPr>
              <w:t>13</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0D7E" w:rsidRDefault="00A60D7E"/>
        </w:tc>
      </w:tr>
      <w:tr w:rsidR="00403328" w:rsidTr="00403328">
        <w:trPr>
          <w:trHeight w:val="33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328" w:rsidRDefault="00403328">
            <w:pPr>
              <w:tabs>
                <w:tab w:val="left" w:pos="5400"/>
              </w:tabs>
              <w:spacing w:after="120"/>
              <w:jc w:val="center"/>
              <w:rPr>
                <w:rFonts w:ascii="Calibri" w:eastAsia="Calibri" w:hAnsi="Calibri" w:cs="Calibri"/>
                <w:b/>
                <w:bCs/>
                <w:sz w:val="28"/>
                <w:szCs w:val="28"/>
              </w:rPr>
            </w:pPr>
            <w:r>
              <w:rPr>
                <w:rFonts w:ascii="Calibri" w:eastAsia="Calibri" w:hAnsi="Calibri" w:cs="Calibri"/>
                <w:b/>
                <w:bCs/>
                <w:sz w:val="28"/>
                <w:szCs w:val="28"/>
              </w:rPr>
              <w:t>14</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328" w:rsidRDefault="00403328"/>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328" w:rsidRDefault="00403328"/>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328" w:rsidRDefault="00403328"/>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3328" w:rsidRDefault="00403328"/>
        </w:tc>
      </w:tr>
    </w:tbl>
    <w:p w:rsidR="00DD1B4F" w:rsidRDefault="00DD1B4F">
      <w:pPr>
        <w:widowControl w:val="0"/>
        <w:spacing w:after="100"/>
        <w:outlineLvl w:val="0"/>
        <w:rPr>
          <w:color w:val="A6A6A6"/>
          <w:u w:color="A6A6A6"/>
        </w:rPr>
      </w:pPr>
    </w:p>
    <w:p w:rsidR="00DD1B4F" w:rsidRDefault="00DD1B4F">
      <w:pPr>
        <w:rPr>
          <w:b/>
          <w:bCs/>
        </w:rPr>
      </w:pPr>
    </w:p>
    <w:p w:rsidR="00ED2F3A" w:rsidRDefault="00403328" w:rsidP="00403328">
      <w:pPr>
        <w:jc w:val="center"/>
        <w:rPr>
          <w:rFonts w:asciiTheme="minorHAnsi" w:hAnsiTheme="minorHAnsi"/>
          <w:b/>
          <w:bCs/>
          <w:color w:val="000000" w:themeColor="text1"/>
          <w:sz w:val="24"/>
          <w:szCs w:val="24"/>
        </w:rPr>
      </w:pPr>
      <w:r w:rsidRPr="00034E8D">
        <w:rPr>
          <w:rFonts w:asciiTheme="minorHAnsi" w:hAnsiTheme="minorHAnsi"/>
          <w:b/>
          <w:bCs/>
          <w:color w:val="000000" w:themeColor="text1"/>
          <w:sz w:val="24"/>
          <w:szCs w:val="24"/>
        </w:rPr>
        <w:t>ADDITIONAL RESOURCES</w:t>
      </w:r>
    </w:p>
    <w:p w:rsidR="00ED2F3A" w:rsidRDefault="00ED2F3A" w:rsidP="00ED2F3A">
      <w:pPr>
        <w:jc w:val="center"/>
        <w:rPr>
          <w:rFonts w:asciiTheme="minorHAnsi" w:hAnsiTheme="minorHAnsi"/>
          <w:b/>
          <w:bCs/>
          <w:color w:val="000000" w:themeColor="text1"/>
          <w:sz w:val="24"/>
          <w:szCs w:val="24"/>
        </w:rPr>
      </w:pPr>
    </w:p>
    <w:p w:rsidR="00ED2F3A" w:rsidRPr="00ED2F3A" w:rsidRDefault="00ED2F3A" w:rsidP="00ED2F3A">
      <w:pPr>
        <w:rPr>
          <w:rFonts w:asciiTheme="minorHAnsi" w:hAnsiTheme="minorHAnsi"/>
          <w:bCs/>
          <w:color w:val="000000" w:themeColor="text1"/>
          <w:sz w:val="24"/>
          <w:szCs w:val="24"/>
        </w:rPr>
      </w:pPr>
      <w:r w:rsidRPr="00ED2F3A">
        <w:rPr>
          <w:rFonts w:asciiTheme="minorHAnsi" w:hAnsiTheme="minorHAnsi"/>
          <w:bCs/>
          <w:color w:val="000000" w:themeColor="text1"/>
          <w:sz w:val="24"/>
          <w:szCs w:val="24"/>
        </w:rPr>
        <w:t>"</w:t>
      </w:r>
      <w:hyperlink r:id="rId6" w:history="1">
        <w:r w:rsidRPr="00ED2F3A">
          <w:rPr>
            <w:rStyle w:val="Hyperlink"/>
            <w:rFonts w:asciiTheme="minorHAnsi" w:hAnsiTheme="minorHAnsi"/>
            <w:bCs/>
            <w:sz w:val="24"/>
            <w:szCs w:val="24"/>
          </w:rPr>
          <w:t>Platform</w:t>
        </w:r>
      </w:hyperlink>
      <w:r w:rsidRPr="00ED2F3A">
        <w:rPr>
          <w:rFonts w:asciiTheme="minorHAnsi" w:hAnsiTheme="minorHAnsi"/>
          <w:bCs/>
          <w:color w:val="000000" w:themeColor="text1"/>
          <w:sz w:val="24"/>
          <w:szCs w:val="24"/>
        </w:rPr>
        <w:t>" Michael Hyatt, 2012</w:t>
      </w:r>
      <w:r>
        <w:rPr>
          <w:rFonts w:asciiTheme="minorHAnsi" w:hAnsiTheme="minorHAnsi"/>
          <w:bCs/>
          <w:color w:val="000000" w:themeColor="text1"/>
          <w:sz w:val="24"/>
          <w:szCs w:val="24"/>
        </w:rPr>
        <w:t xml:space="preserve"> An example of a</w:t>
      </w:r>
      <w:r w:rsidR="000853BC">
        <w:rPr>
          <w:rFonts w:asciiTheme="minorHAnsi" w:hAnsiTheme="minorHAnsi"/>
          <w:bCs/>
          <w:color w:val="000000" w:themeColor="text1"/>
          <w:sz w:val="24"/>
          <w:szCs w:val="24"/>
        </w:rPr>
        <w:t xml:space="preserve">n alternative </w:t>
      </w:r>
      <w:r>
        <w:rPr>
          <w:rFonts w:asciiTheme="minorHAnsi" w:hAnsiTheme="minorHAnsi"/>
          <w:bCs/>
          <w:color w:val="000000" w:themeColor="text1"/>
          <w:sz w:val="24"/>
          <w:szCs w:val="24"/>
        </w:rPr>
        <w:t>script layout used as a speech outline, with presentation slide numbers.  What the presenter said is on the left side of the page.  Aside from the script, this document also includes some encouraging words for those trying to build an online platform.</w:t>
      </w:r>
    </w:p>
    <w:p w:rsidR="00403328" w:rsidRPr="00034E8D" w:rsidRDefault="00403328" w:rsidP="00403328">
      <w:pPr>
        <w:jc w:val="center"/>
        <w:rPr>
          <w:rFonts w:asciiTheme="minorHAnsi" w:hAnsiTheme="minorHAnsi"/>
          <w:b/>
          <w:bCs/>
          <w:color w:val="000000" w:themeColor="text1"/>
          <w:sz w:val="24"/>
          <w:szCs w:val="24"/>
        </w:rPr>
      </w:pPr>
    </w:p>
    <w:p w:rsidR="00034E8D" w:rsidRPr="00034E8D" w:rsidRDefault="00034E8D" w:rsidP="00034E8D">
      <w:pPr>
        <w:rPr>
          <w:rFonts w:asciiTheme="minorHAnsi" w:hAnsiTheme="minorHAnsi"/>
          <w:color w:val="000000" w:themeColor="text1"/>
          <w:sz w:val="24"/>
          <w:szCs w:val="24"/>
        </w:rPr>
      </w:pPr>
      <w:r w:rsidRPr="00034E8D">
        <w:rPr>
          <w:rFonts w:asciiTheme="minorHAnsi" w:hAnsiTheme="minorHAnsi"/>
          <w:color w:val="000000" w:themeColor="text1"/>
          <w:sz w:val="24"/>
          <w:szCs w:val="24"/>
        </w:rPr>
        <w:fldChar w:fldCharType="begin"/>
      </w:r>
      <w:r w:rsidRPr="00034E8D">
        <w:rPr>
          <w:rFonts w:asciiTheme="minorHAnsi" w:hAnsiTheme="minorHAnsi"/>
          <w:color w:val="000000" w:themeColor="text1"/>
          <w:sz w:val="24"/>
          <w:szCs w:val="24"/>
        </w:rPr>
        <w:instrText xml:space="preserve"> HYPERLINK "https://www.techsmith.com/video-editor.html" </w:instrText>
      </w:r>
      <w:r w:rsidRPr="00034E8D">
        <w:rPr>
          <w:rFonts w:asciiTheme="minorHAnsi" w:hAnsiTheme="minorHAnsi"/>
          <w:color w:val="000000" w:themeColor="text1"/>
          <w:sz w:val="24"/>
          <w:szCs w:val="24"/>
        </w:rPr>
      </w:r>
      <w:r w:rsidRPr="00034E8D">
        <w:rPr>
          <w:rFonts w:asciiTheme="minorHAnsi" w:hAnsiTheme="minorHAnsi"/>
          <w:color w:val="000000" w:themeColor="text1"/>
          <w:sz w:val="24"/>
          <w:szCs w:val="24"/>
        </w:rPr>
        <w:fldChar w:fldCharType="separate"/>
      </w:r>
      <w:r w:rsidRPr="00034E8D">
        <w:rPr>
          <w:rStyle w:val="Hyperlink"/>
          <w:rFonts w:asciiTheme="minorHAnsi" w:hAnsiTheme="minorHAnsi"/>
          <w:color w:val="000000" w:themeColor="text1"/>
          <w:sz w:val="24"/>
          <w:szCs w:val="24"/>
        </w:rPr>
        <w:t>Camtasia</w:t>
      </w:r>
      <w:r w:rsidRPr="00034E8D">
        <w:rPr>
          <w:rFonts w:asciiTheme="minorHAnsi" w:hAnsiTheme="minorHAnsi"/>
          <w:color w:val="000000" w:themeColor="text1"/>
          <w:sz w:val="24"/>
          <w:szCs w:val="24"/>
        </w:rPr>
        <w:fldChar w:fldCharType="end"/>
      </w:r>
      <w:r w:rsidRPr="00034E8D">
        <w:rPr>
          <w:rFonts w:asciiTheme="minorHAnsi" w:hAnsiTheme="minorHAnsi"/>
          <w:color w:val="000000" w:themeColor="text1"/>
          <w:sz w:val="24"/>
          <w:szCs w:val="24"/>
        </w:rPr>
        <w:t xml:space="preserve"> from </w:t>
      </w:r>
      <w:proofErr w:type="spellStart"/>
      <w:r w:rsidRPr="00034E8D">
        <w:rPr>
          <w:rFonts w:asciiTheme="minorHAnsi" w:hAnsiTheme="minorHAnsi"/>
          <w:color w:val="000000" w:themeColor="text1"/>
          <w:sz w:val="24"/>
          <w:szCs w:val="24"/>
        </w:rPr>
        <w:t>Techsmith</w:t>
      </w:r>
      <w:proofErr w:type="spellEnd"/>
      <w:r w:rsidRPr="00034E8D">
        <w:rPr>
          <w:rFonts w:asciiTheme="minorHAnsi" w:hAnsiTheme="minorHAnsi"/>
          <w:color w:val="000000" w:themeColor="text1"/>
          <w:sz w:val="24"/>
          <w:szCs w:val="24"/>
        </w:rPr>
        <w:t xml:space="preserve"> </w:t>
      </w:r>
    </w:p>
    <w:p w:rsidR="00034E8D" w:rsidRPr="00034E8D" w:rsidRDefault="00034E8D" w:rsidP="00034E8D">
      <w:pPr>
        <w:ind w:left="720"/>
        <w:rPr>
          <w:rFonts w:asciiTheme="minorHAnsi" w:hAnsiTheme="minorHAnsi"/>
          <w:i/>
          <w:color w:val="000000" w:themeColor="text1"/>
          <w:sz w:val="24"/>
          <w:szCs w:val="24"/>
        </w:rPr>
      </w:pPr>
      <w:r w:rsidRPr="00034E8D">
        <w:rPr>
          <w:rFonts w:asciiTheme="minorHAnsi" w:hAnsiTheme="minorHAnsi"/>
          <w:i/>
          <w:color w:val="000000" w:themeColor="text1"/>
          <w:sz w:val="24"/>
          <w:szCs w:val="24"/>
        </w:rPr>
        <w:t xml:space="preserve">Camtasia and </w:t>
      </w:r>
      <w:r>
        <w:rPr>
          <w:rFonts w:asciiTheme="minorHAnsi" w:hAnsiTheme="minorHAnsi"/>
          <w:i/>
          <w:color w:val="000000" w:themeColor="text1"/>
          <w:sz w:val="24"/>
          <w:szCs w:val="24"/>
        </w:rPr>
        <w:t xml:space="preserve">additional paid </w:t>
      </w:r>
      <w:proofErr w:type="spellStart"/>
      <w:r w:rsidRPr="00034E8D">
        <w:rPr>
          <w:rFonts w:asciiTheme="minorHAnsi" w:hAnsiTheme="minorHAnsi"/>
          <w:i/>
          <w:color w:val="000000" w:themeColor="text1"/>
          <w:sz w:val="24"/>
          <w:szCs w:val="24"/>
        </w:rPr>
        <w:t>Techsmith</w:t>
      </w:r>
      <w:proofErr w:type="spellEnd"/>
      <w:r w:rsidRPr="00034E8D">
        <w:rPr>
          <w:rFonts w:asciiTheme="minorHAnsi" w:hAnsiTheme="minorHAnsi"/>
          <w:i/>
          <w:color w:val="000000" w:themeColor="text1"/>
          <w:sz w:val="24"/>
          <w:szCs w:val="24"/>
        </w:rPr>
        <w:t xml:space="preserve"> products </w:t>
      </w:r>
    </w:p>
    <w:p w:rsidR="00034E8D" w:rsidRPr="00034E8D" w:rsidRDefault="00034E8D" w:rsidP="00403328">
      <w:pPr>
        <w:pStyle w:val="Heading3"/>
        <w:rPr>
          <w:rFonts w:asciiTheme="minorHAnsi" w:eastAsia="Times New Roman" w:hAnsiTheme="minorHAnsi"/>
          <w:color w:val="000000" w:themeColor="text1"/>
          <w:bdr w:val="none" w:sz="0" w:space="0" w:color="auto"/>
        </w:rPr>
      </w:pPr>
    </w:p>
    <w:p w:rsidR="00403328" w:rsidRPr="00034E8D" w:rsidRDefault="00403328" w:rsidP="00403328">
      <w:pPr>
        <w:pStyle w:val="Heading3"/>
        <w:rPr>
          <w:rFonts w:asciiTheme="minorHAnsi" w:eastAsia="Times New Roman" w:hAnsiTheme="minorHAnsi"/>
          <w:color w:val="000000" w:themeColor="text1"/>
          <w:bdr w:val="none" w:sz="0" w:space="0" w:color="auto"/>
        </w:rPr>
      </w:pPr>
      <w:hyperlink r:id="rId7" w:history="1">
        <w:r w:rsidRPr="00034E8D">
          <w:rPr>
            <w:rStyle w:val="Hyperlink"/>
            <w:rFonts w:asciiTheme="minorHAnsi" w:eastAsia="Times New Roman" w:hAnsiTheme="minorHAnsi" w:cs="Arial"/>
            <w:bCs/>
            <w:color w:val="000000" w:themeColor="text1"/>
            <w:kern w:val="36"/>
            <w:bdr w:val="none" w:sz="0" w:space="0" w:color="auto"/>
          </w:rPr>
          <w:t>Top 3 Free Screencast Software To Create High-Quality Videos...</w:t>
        </w:r>
      </w:hyperlink>
      <w:r w:rsidRPr="00034E8D">
        <w:rPr>
          <w:rFonts w:asciiTheme="minorHAnsi" w:eastAsia="Times New Roman" w:hAnsiTheme="minorHAnsi"/>
          <w:color w:val="000000" w:themeColor="text1"/>
          <w:bdr w:val="none" w:sz="0" w:space="0" w:color="auto"/>
        </w:rPr>
        <w:t xml:space="preserve"> (from ElearningIndustry.com)</w:t>
      </w:r>
    </w:p>
    <w:p w:rsidR="00403328" w:rsidRPr="00034E8D" w:rsidRDefault="00403328" w:rsidP="00403328">
      <w:pPr>
        <w:rPr>
          <w:rFonts w:asciiTheme="minorHAnsi" w:hAnsiTheme="minorHAnsi" w:cs="Times New Roman"/>
          <w:color w:val="000000" w:themeColor="text1"/>
          <w:sz w:val="24"/>
          <w:szCs w:val="24"/>
        </w:rPr>
      </w:pPr>
    </w:p>
    <w:p w:rsidR="00403328" w:rsidRPr="00034E8D" w:rsidRDefault="00403328" w:rsidP="00403328">
      <w:pPr>
        <w:pStyle w:val="Heading1"/>
        <w:spacing w:before="0" w:beforeAutospacing="0" w:after="150" w:afterAutospacing="0"/>
        <w:rPr>
          <w:rFonts w:asciiTheme="minorHAnsi" w:hAnsiTheme="minorHAnsi"/>
          <w:b w:val="0"/>
          <w:bCs w:val="0"/>
          <w:color w:val="000000" w:themeColor="text1"/>
          <w:sz w:val="24"/>
          <w:szCs w:val="24"/>
        </w:rPr>
      </w:pPr>
      <w:hyperlink r:id="rId8" w:history="1">
        <w:r w:rsidRPr="00034E8D">
          <w:rPr>
            <w:rStyle w:val="Hyperlink"/>
            <w:rFonts w:asciiTheme="minorHAnsi" w:hAnsiTheme="minorHAnsi"/>
            <w:b w:val="0"/>
            <w:bCs w:val="0"/>
            <w:color w:val="000000" w:themeColor="text1"/>
            <w:sz w:val="24"/>
            <w:szCs w:val="24"/>
          </w:rPr>
          <w:t>6 Best Free Alternatives To Camtasia 2019 For Mac And Windows</w:t>
        </w:r>
      </w:hyperlink>
    </w:p>
    <w:p w:rsidR="00AD668C" w:rsidRPr="00034E8D" w:rsidRDefault="00AD668C" w:rsidP="00AD668C">
      <w:pPr>
        <w:pStyle w:val="Heading1"/>
        <w:spacing w:before="0" w:beforeAutospacing="0" w:after="150" w:afterAutospacing="0"/>
        <w:ind w:left="720"/>
        <w:rPr>
          <w:rFonts w:asciiTheme="minorHAnsi" w:hAnsiTheme="minorHAnsi"/>
          <w:b w:val="0"/>
          <w:bCs w:val="0"/>
          <w:i/>
          <w:color w:val="000000" w:themeColor="text1"/>
          <w:sz w:val="24"/>
          <w:szCs w:val="24"/>
        </w:rPr>
      </w:pPr>
      <w:r w:rsidRPr="00034E8D">
        <w:rPr>
          <w:rFonts w:asciiTheme="minorHAnsi" w:hAnsiTheme="minorHAnsi"/>
          <w:b w:val="0"/>
          <w:bCs w:val="0"/>
          <w:i/>
          <w:color w:val="000000" w:themeColor="text1"/>
          <w:sz w:val="24"/>
          <w:szCs w:val="24"/>
        </w:rPr>
        <w:t>Note: this list begins with reasons why paid Camtasia is wonderful, then proceeds</w:t>
      </w:r>
      <w:r w:rsidR="00034E8D" w:rsidRPr="00034E8D">
        <w:rPr>
          <w:rFonts w:asciiTheme="minorHAnsi" w:hAnsiTheme="minorHAnsi"/>
          <w:b w:val="0"/>
          <w:bCs w:val="0"/>
          <w:i/>
          <w:color w:val="000000" w:themeColor="text1"/>
          <w:sz w:val="24"/>
          <w:szCs w:val="24"/>
        </w:rPr>
        <w:t xml:space="preserve"> to</w:t>
      </w:r>
      <w:r w:rsidRPr="00034E8D">
        <w:rPr>
          <w:rFonts w:asciiTheme="minorHAnsi" w:hAnsiTheme="minorHAnsi"/>
          <w:b w:val="0"/>
          <w:bCs w:val="0"/>
          <w:i/>
          <w:color w:val="000000" w:themeColor="text1"/>
          <w:sz w:val="24"/>
          <w:szCs w:val="24"/>
        </w:rPr>
        <w:t xml:space="preserve"> reviews of the free alternatives. </w:t>
      </w:r>
      <w:r w:rsidR="00034E8D" w:rsidRPr="00034E8D">
        <w:rPr>
          <w:rFonts w:asciiTheme="minorHAnsi" w:hAnsiTheme="minorHAnsi"/>
          <w:b w:val="0"/>
          <w:bCs w:val="0"/>
          <w:i/>
          <w:color w:val="000000" w:themeColor="text1"/>
          <w:sz w:val="24"/>
          <w:szCs w:val="24"/>
        </w:rPr>
        <w:t xml:space="preserve"> The first part is worth reading if you're interested in Camtasia.  Otherwise, scroll down a bit to find the alternatives.</w:t>
      </w:r>
    </w:p>
    <w:p w:rsidR="00034E8D" w:rsidRPr="00034E8D" w:rsidRDefault="00034E8D" w:rsidP="00AD668C">
      <w:pPr>
        <w:rPr>
          <w:rFonts w:asciiTheme="minorHAnsi" w:hAnsiTheme="minorHAnsi"/>
          <w:b/>
          <w:bCs/>
          <w:i/>
          <w:color w:val="000000" w:themeColor="text1"/>
          <w:sz w:val="24"/>
          <w:szCs w:val="24"/>
        </w:rPr>
      </w:pPr>
    </w:p>
    <w:p w:rsidR="00034E8D" w:rsidRPr="00034E8D" w:rsidRDefault="00034E8D" w:rsidP="00AD668C">
      <w:pPr>
        <w:rPr>
          <w:rFonts w:asciiTheme="minorHAnsi" w:hAnsiTheme="minorHAnsi"/>
          <w:bCs/>
          <w:i/>
          <w:color w:val="000000" w:themeColor="text1"/>
          <w:sz w:val="24"/>
          <w:szCs w:val="24"/>
        </w:rPr>
      </w:pPr>
      <w:r w:rsidRPr="00034E8D">
        <w:rPr>
          <w:rFonts w:asciiTheme="minorHAnsi" w:hAnsiTheme="minorHAnsi"/>
          <w:bCs/>
          <w:i/>
          <w:color w:val="000000" w:themeColor="text1"/>
          <w:sz w:val="24"/>
          <w:szCs w:val="24"/>
        </w:rPr>
        <w:t xml:space="preserve">On both the above two lists and their accompanying comments, </w:t>
      </w:r>
      <w:r w:rsidR="00AD668C" w:rsidRPr="00034E8D">
        <w:rPr>
          <w:rFonts w:asciiTheme="minorHAnsi" w:hAnsiTheme="minorHAnsi"/>
          <w:b/>
          <w:bCs/>
          <w:i/>
          <w:color w:val="000000" w:themeColor="text1"/>
          <w:sz w:val="24"/>
          <w:szCs w:val="24"/>
        </w:rPr>
        <w:t xml:space="preserve">"Cam Studio" </w:t>
      </w:r>
      <w:r w:rsidR="00AD668C" w:rsidRPr="00034E8D">
        <w:rPr>
          <w:rFonts w:asciiTheme="minorHAnsi" w:hAnsiTheme="minorHAnsi"/>
          <w:bCs/>
          <w:i/>
          <w:color w:val="000000" w:themeColor="text1"/>
          <w:sz w:val="24"/>
          <w:szCs w:val="24"/>
        </w:rPr>
        <w:t xml:space="preserve">is often mentioned.  It is </w:t>
      </w:r>
      <w:r w:rsidR="00AD668C" w:rsidRPr="00034E8D">
        <w:rPr>
          <w:rFonts w:asciiTheme="minorHAnsi" w:hAnsiTheme="minorHAnsi"/>
          <w:bCs/>
          <w:i/>
          <w:color w:val="000000" w:themeColor="text1"/>
          <w:sz w:val="24"/>
          <w:szCs w:val="24"/>
          <w:u w:val="single"/>
        </w:rPr>
        <w:t>not</w:t>
      </w:r>
      <w:r w:rsidR="00AD668C" w:rsidRPr="00034E8D">
        <w:rPr>
          <w:rFonts w:asciiTheme="minorHAnsi" w:hAnsiTheme="minorHAnsi"/>
          <w:bCs/>
          <w:i/>
          <w:color w:val="000000" w:themeColor="text1"/>
          <w:sz w:val="24"/>
          <w:szCs w:val="24"/>
        </w:rPr>
        <w:t xml:space="preserve"> a product of </w:t>
      </w:r>
      <w:proofErr w:type="spellStart"/>
      <w:r w:rsidR="00AD668C" w:rsidRPr="00034E8D">
        <w:rPr>
          <w:rFonts w:asciiTheme="minorHAnsi" w:hAnsiTheme="minorHAnsi"/>
          <w:bCs/>
          <w:i/>
          <w:color w:val="000000" w:themeColor="text1"/>
          <w:sz w:val="24"/>
          <w:szCs w:val="24"/>
        </w:rPr>
        <w:t>Techsmith</w:t>
      </w:r>
      <w:proofErr w:type="spellEnd"/>
      <w:r w:rsidR="00AD668C" w:rsidRPr="00034E8D">
        <w:rPr>
          <w:rFonts w:asciiTheme="minorHAnsi" w:hAnsiTheme="minorHAnsi"/>
          <w:bCs/>
          <w:i/>
          <w:color w:val="000000" w:themeColor="text1"/>
          <w:sz w:val="24"/>
          <w:szCs w:val="24"/>
        </w:rPr>
        <w:t>, nor is it short for "Camtasia Studio". According to Wikipedia</w:t>
      </w:r>
      <w:r w:rsidRPr="00034E8D">
        <w:rPr>
          <w:rFonts w:asciiTheme="minorHAnsi" w:hAnsiTheme="minorHAnsi"/>
          <w:bCs/>
          <w:i/>
          <w:color w:val="000000" w:themeColor="text1"/>
          <w:sz w:val="24"/>
          <w:szCs w:val="24"/>
        </w:rPr>
        <w:t>:</w:t>
      </w:r>
      <w:r w:rsidR="00AD668C" w:rsidRPr="00034E8D">
        <w:rPr>
          <w:rFonts w:asciiTheme="minorHAnsi" w:hAnsiTheme="minorHAnsi"/>
          <w:bCs/>
          <w:i/>
          <w:color w:val="000000" w:themeColor="text1"/>
          <w:sz w:val="24"/>
          <w:szCs w:val="24"/>
        </w:rPr>
        <w:t xml:space="preserve"> </w:t>
      </w:r>
    </w:p>
    <w:p w:rsidR="00AD668C" w:rsidRDefault="00AD668C" w:rsidP="00AD668C">
      <w:pPr>
        <w:rPr>
          <w:rFonts w:asciiTheme="minorHAnsi" w:eastAsia="Times New Roman" w:hAnsiTheme="minorHAnsi" w:cs="Arial"/>
          <w:color w:val="000000" w:themeColor="text1"/>
          <w:sz w:val="24"/>
          <w:szCs w:val="24"/>
          <w:bdr w:val="none" w:sz="0" w:space="0" w:color="auto"/>
          <w:shd w:val="clear" w:color="auto" w:fill="FFFFFF"/>
        </w:rPr>
      </w:pPr>
      <w:r w:rsidRPr="00034E8D">
        <w:rPr>
          <w:rFonts w:asciiTheme="minorHAnsi" w:hAnsiTheme="minorHAnsi"/>
          <w:bCs/>
          <w:i/>
          <w:color w:val="000000" w:themeColor="text1"/>
          <w:sz w:val="24"/>
          <w:szCs w:val="24"/>
        </w:rPr>
        <w:t>"</w:t>
      </w:r>
      <w:r w:rsidRPr="00034E8D">
        <w:rPr>
          <w:rStyle w:val="Hyperlink"/>
          <w:rFonts w:asciiTheme="minorHAnsi" w:hAnsiTheme="minorHAnsi" w:cs="Arial"/>
          <w:bCs/>
          <w:i/>
          <w:iCs/>
          <w:color w:val="000000" w:themeColor="text1"/>
          <w:sz w:val="24"/>
          <w:szCs w:val="24"/>
        </w:rPr>
        <w:t xml:space="preserve"> </w:t>
      </w:r>
      <w:proofErr w:type="spellStart"/>
      <w:r w:rsidRPr="00034E8D">
        <w:rPr>
          <w:rFonts w:asciiTheme="minorHAnsi" w:eastAsia="Times New Roman" w:hAnsiTheme="minorHAnsi" w:cs="Arial"/>
          <w:bCs/>
          <w:color w:val="000000" w:themeColor="text1"/>
          <w:sz w:val="24"/>
          <w:szCs w:val="24"/>
          <w:bdr w:val="none" w:sz="0" w:space="0" w:color="auto"/>
        </w:rPr>
        <w:t>CamStudio</w:t>
      </w:r>
      <w:proofErr w:type="spellEnd"/>
      <w:r w:rsidRPr="00034E8D">
        <w:rPr>
          <w:rFonts w:asciiTheme="minorHAnsi" w:eastAsia="Times New Roman" w:hAnsiTheme="minorHAnsi" w:cs="Arial"/>
          <w:color w:val="000000" w:themeColor="text1"/>
          <w:sz w:val="24"/>
          <w:szCs w:val="24"/>
          <w:bdr w:val="none" w:sz="0" w:space="0" w:color="auto"/>
          <w:shd w:val="clear" w:color="auto" w:fill="FFFFFF"/>
        </w:rPr>
        <w:t xml:space="preserve"> is an open-source </w:t>
      </w:r>
      <w:proofErr w:type="spellStart"/>
      <w:r w:rsidRPr="00034E8D">
        <w:rPr>
          <w:rFonts w:asciiTheme="minorHAnsi" w:eastAsia="Times New Roman" w:hAnsiTheme="minorHAnsi" w:cs="Arial"/>
          <w:color w:val="000000" w:themeColor="text1"/>
          <w:sz w:val="24"/>
          <w:szCs w:val="24"/>
          <w:bdr w:val="none" w:sz="0" w:space="0" w:color="auto"/>
          <w:shd w:val="clear" w:color="auto" w:fill="FFFFFF"/>
        </w:rPr>
        <w:t>screencasting</w:t>
      </w:r>
      <w:proofErr w:type="spellEnd"/>
      <w:r w:rsidRPr="00034E8D">
        <w:rPr>
          <w:rFonts w:asciiTheme="minorHAnsi" w:eastAsia="Times New Roman" w:hAnsiTheme="minorHAnsi" w:cs="Arial"/>
          <w:color w:val="000000" w:themeColor="text1"/>
          <w:sz w:val="24"/>
          <w:szCs w:val="24"/>
          <w:bdr w:val="none" w:sz="0" w:space="0" w:color="auto"/>
          <w:shd w:val="clear" w:color="auto" w:fill="FFFFFF"/>
        </w:rPr>
        <w:t xml:space="preserve"> program for Microsoft Windows released as free software."</w:t>
      </w:r>
      <w:r w:rsidR="00034E8D" w:rsidRPr="00034E8D">
        <w:rPr>
          <w:rFonts w:asciiTheme="minorHAnsi" w:eastAsia="Times New Roman" w:hAnsiTheme="minorHAnsi" w:cs="Arial"/>
          <w:color w:val="000000" w:themeColor="text1"/>
          <w:sz w:val="24"/>
          <w:szCs w:val="24"/>
          <w:bdr w:val="none" w:sz="0" w:space="0" w:color="auto"/>
          <w:shd w:val="clear" w:color="auto" w:fill="FFFFFF"/>
        </w:rPr>
        <w:t xml:space="preserve">  Additional information on Cam Studio is available on the Internet from numerous sources. </w:t>
      </w:r>
    </w:p>
    <w:sectPr w:rsidR="00AD668C" w:rsidSect="000853B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EBD" w:rsidRDefault="00411EBD">
      <w:r>
        <w:separator/>
      </w:r>
    </w:p>
  </w:endnote>
  <w:endnote w:type="continuationSeparator" w:id="0">
    <w:p w:rsidR="00411EBD" w:rsidRDefault="0041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BC" w:rsidRDefault="00085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BC" w:rsidRPr="00A60D7E" w:rsidRDefault="000853BC" w:rsidP="000853BC">
    <w:pPr>
      <w:pStyle w:val="HeaderFooter"/>
      <w:jc w:val="center"/>
      <w:rPr>
        <w:i/>
        <w:sz w:val="18"/>
        <w:szCs w:val="18"/>
      </w:rPr>
    </w:pPr>
    <w:r>
      <w:rPr>
        <w:i/>
        <w:sz w:val="18"/>
        <w:szCs w:val="18"/>
      </w:rPr>
      <w:t xml:space="preserve">Page 1 of this </w:t>
    </w:r>
    <w:bookmarkStart w:id="0" w:name="_GoBack"/>
    <w:bookmarkEnd w:id="0"/>
    <w:r w:rsidRPr="00A60D7E">
      <w:rPr>
        <w:i/>
        <w:sz w:val="18"/>
        <w:szCs w:val="18"/>
      </w:rPr>
      <w:t xml:space="preserve"> </w:t>
    </w:r>
    <w:r>
      <w:rPr>
        <w:i/>
        <w:sz w:val="18"/>
        <w:szCs w:val="18"/>
      </w:rPr>
      <w:t>document</w:t>
    </w:r>
    <w:r w:rsidRPr="00A60D7E">
      <w:rPr>
        <w:i/>
        <w:sz w:val="18"/>
        <w:szCs w:val="18"/>
      </w:rPr>
      <w:t xml:space="preserve"> </w:t>
    </w:r>
    <w:r>
      <w:rPr>
        <w:i/>
        <w:sz w:val="18"/>
        <w:szCs w:val="18"/>
      </w:rPr>
      <w:t>has been</w:t>
    </w:r>
    <w:r w:rsidRPr="00A60D7E">
      <w:rPr>
        <w:i/>
        <w:sz w:val="18"/>
        <w:szCs w:val="18"/>
      </w:rPr>
      <w:t xml:space="preserve"> adapted from a</w:t>
    </w:r>
    <w:r>
      <w:rPr>
        <w:i/>
        <w:sz w:val="18"/>
        <w:szCs w:val="18"/>
      </w:rPr>
      <w:t xml:space="preserve"> now out-of-print handout.  My thanks to the anonymous creator of the original. Suggestions on how to improve this document are welcome: please email to LSandersWrites@gmail.com </w:t>
    </w:r>
  </w:p>
  <w:p w:rsidR="000853BC" w:rsidRDefault="00085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B4F" w:rsidRPr="00A60D7E" w:rsidRDefault="00A60D7E" w:rsidP="00A60D7E">
    <w:pPr>
      <w:pStyle w:val="HeaderFooter"/>
      <w:jc w:val="center"/>
      <w:rPr>
        <w:i/>
        <w:sz w:val="18"/>
        <w:szCs w:val="18"/>
      </w:rPr>
    </w:pPr>
    <w:r w:rsidRPr="00A60D7E">
      <w:rPr>
        <w:i/>
        <w:sz w:val="18"/>
        <w:szCs w:val="18"/>
      </w:rPr>
      <w:t xml:space="preserve">This </w:t>
    </w:r>
    <w:r>
      <w:rPr>
        <w:i/>
        <w:sz w:val="18"/>
        <w:szCs w:val="18"/>
      </w:rPr>
      <w:t>document</w:t>
    </w:r>
    <w:r w:rsidRPr="00A60D7E">
      <w:rPr>
        <w:i/>
        <w:sz w:val="18"/>
        <w:szCs w:val="18"/>
      </w:rPr>
      <w:t xml:space="preserve"> </w:t>
    </w:r>
    <w:r>
      <w:rPr>
        <w:i/>
        <w:sz w:val="18"/>
        <w:szCs w:val="18"/>
      </w:rPr>
      <w:t>has been</w:t>
    </w:r>
    <w:r w:rsidRPr="00A60D7E">
      <w:rPr>
        <w:i/>
        <w:sz w:val="18"/>
        <w:szCs w:val="18"/>
      </w:rPr>
      <w:t xml:space="preserve"> adapted from a</w:t>
    </w:r>
    <w:r>
      <w:rPr>
        <w:i/>
        <w:sz w:val="18"/>
        <w:szCs w:val="18"/>
      </w:rPr>
      <w:t xml:space="preserve"> now out-of-print handout. </w:t>
    </w:r>
    <w:r w:rsidR="00034E8D">
      <w:rPr>
        <w:i/>
        <w:sz w:val="18"/>
        <w:szCs w:val="18"/>
      </w:rPr>
      <w:t xml:space="preserve"> My thanks to the anonymous creator of the original. </w:t>
    </w:r>
    <w:r w:rsidR="000853BC">
      <w:rPr>
        <w:i/>
        <w:sz w:val="18"/>
        <w:szCs w:val="18"/>
      </w:rPr>
      <w:t xml:space="preserve">Suggestions on how to improve this document are welcome: please email to LSandersWrites@gmail.com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EBD" w:rsidRDefault="00411EBD">
      <w:r>
        <w:separator/>
      </w:r>
    </w:p>
  </w:footnote>
  <w:footnote w:type="continuationSeparator" w:id="0">
    <w:p w:rsidR="00411EBD" w:rsidRDefault="00411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BC" w:rsidRDefault="00085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BC" w:rsidRDefault="00085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BC" w:rsidRDefault="00085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B4F"/>
    <w:rsid w:val="00034E8D"/>
    <w:rsid w:val="000853BC"/>
    <w:rsid w:val="00403328"/>
    <w:rsid w:val="00411EBD"/>
    <w:rsid w:val="005362CE"/>
    <w:rsid w:val="005947D7"/>
    <w:rsid w:val="00A60D7E"/>
    <w:rsid w:val="00AD668C"/>
    <w:rsid w:val="00DD1B4F"/>
    <w:rsid w:val="00ED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83C8"/>
  <w15:docId w15:val="{67613BC7-BF15-4043-B301-B497F868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cs="Arial Unicode MS"/>
      <w:color w:val="000000"/>
      <w:u w:color="000000"/>
    </w:rPr>
  </w:style>
  <w:style w:type="paragraph" w:styleId="Heading1">
    <w:name w:val="heading 1"/>
    <w:basedOn w:val="Normal"/>
    <w:link w:val="Heading1Char"/>
    <w:uiPriority w:val="9"/>
    <w:qFormat/>
    <w:rsid w:val="004033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Heading2">
    <w:name w:val="heading 2"/>
    <w:basedOn w:val="Normal"/>
    <w:next w:val="Normal"/>
    <w:link w:val="Heading2Char"/>
    <w:uiPriority w:val="9"/>
    <w:unhideWhenUsed/>
    <w:qFormat/>
    <w:rsid w:val="004033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33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A60D7E"/>
    <w:pPr>
      <w:tabs>
        <w:tab w:val="center" w:pos="4680"/>
        <w:tab w:val="right" w:pos="9360"/>
      </w:tabs>
    </w:pPr>
  </w:style>
  <w:style w:type="character" w:customStyle="1" w:styleId="HeaderChar">
    <w:name w:val="Header Char"/>
    <w:basedOn w:val="DefaultParagraphFont"/>
    <w:link w:val="Header"/>
    <w:uiPriority w:val="99"/>
    <w:rsid w:val="00A60D7E"/>
    <w:rPr>
      <w:rFonts w:ascii="Verdana" w:hAnsi="Verdana" w:cs="Arial Unicode MS"/>
      <w:color w:val="000000"/>
      <w:u w:color="000000"/>
    </w:rPr>
  </w:style>
  <w:style w:type="paragraph" w:styleId="Footer">
    <w:name w:val="footer"/>
    <w:basedOn w:val="Normal"/>
    <w:link w:val="FooterChar"/>
    <w:uiPriority w:val="99"/>
    <w:unhideWhenUsed/>
    <w:rsid w:val="00A60D7E"/>
    <w:pPr>
      <w:tabs>
        <w:tab w:val="center" w:pos="4680"/>
        <w:tab w:val="right" w:pos="9360"/>
      </w:tabs>
    </w:pPr>
  </w:style>
  <w:style w:type="character" w:customStyle="1" w:styleId="FooterChar">
    <w:name w:val="Footer Char"/>
    <w:basedOn w:val="DefaultParagraphFont"/>
    <w:link w:val="Footer"/>
    <w:uiPriority w:val="99"/>
    <w:rsid w:val="00A60D7E"/>
    <w:rPr>
      <w:rFonts w:ascii="Verdana" w:hAnsi="Verdana" w:cs="Arial Unicode MS"/>
      <w:color w:val="000000"/>
      <w:u w:color="000000"/>
    </w:rPr>
  </w:style>
  <w:style w:type="character" w:customStyle="1" w:styleId="Heading1Char">
    <w:name w:val="Heading 1 Char"/>
    <w:basedOn w:val="DefaultParagraphFont"/>
    <w:link w:val="Heading1"/>
    <w:uiPriority w:val="9"/>
    <w:rsid w:val="00403328"/>
    <w:rPr>
      <w:rFonts w:eastAsia="Times New Roman"/>
      <w:b/>
      <w:bCs/>
      <w:kern w:val="36"/>
      <w:sz w:val="48"/>
      <w:szCs w:val="48"/>
      <w:bdr w:val="none" w:sz="0" w:space="0" w:color="auto"/>
    </w:rPr>
  </w:style>
  <w:style w:type="character" w:styleId="UnresolvedMention">
    <w:name w:val="Unresolved Mention"/>
    <w:basedOn w:val="DefaultParagraphFont"/>
    <w:uiPriority w:val="99"/>
    <w:semiHidden/>
    <w:unhideWhenUsed/>
    <w:rsid w:val="00403328"/>
    <w:rPr>
      <w:color w:val="605E5C"/>
      <w:shd w:val="clear" w:color="auto" w:fill="E1DFDD"/>
    </w:rPr>
  </w:style>
  <w:style w:type="character" w:customStyle="1" w:styleId="Heading2Char">
    <w:name w:val="Heading 2 Char"/>
    <w:basedOn w:val="DefaultParagraphFont"/>
    <w:link w:val="Heading2"/>
    <w:uiPriority w:val="9"/>
    <w:rsid w:val="00403328"/>
    <w:rPr>
      <w:rFonts w:asciiTheme="majorHAnsi" w:eastAsiaTheme="majorEastAsia" w:hAnsiTheme="majorHAnsi" w:cstheme="majorBidi"/>
      <w:color w:val="365F91" w:themeColor="accent1" w:themeShade="BF"/>
      <w:sz w:val="26"/>
      <w:szCs w:val="26"/>
      <w:u w:color="000000"/>
    </w:rPr>
  </w:style>
  <w:style w:type="character" w:customStyle="1" w:styleId="Heading3Char">
    <w:name w:val="Heading 3 Char"/>
    <w:basedOn w:val="DefaultParagraphFont"/>
    <w:link w:val="Heading3"/>
    <w:uiPriority w:val="9"/>
    <w:rsid w:val="00403328"/>
    <w:rPr>
      <w:rFonts w:asciiTheme="majorHAnsi" w:eastAsiaTheme="majorEastAsia" w:hAnsiTheme="majorHAnsi" w:cstheme="majorBidi"/>
      <w:color w:val="243F60" w:themeColor="accent1" w:themeShade="7F"/>
      <w:sz w:val="24"/>
      <w:szCs w:val="24"/>
      <w:u w:color="000000"/>
    </w:rPr>
  </w:style>
  <w:style w:type="character" w:styleId="FollowedHyperlink">
    <w:name w:val="FollowedHyperlink"/>
    <w:basedOn w:val="DefaultParagraphFont"/>
    <w:uiPriority w:val="99"/>
    <w:semiHidden/>
    <w:unhideWhenUsed/>
    <w:rsid w:val="00403328"/>
    <w:rPr>
      <w:color w:val="FF00FF" w:themeColor="followedHyperlink"/>
      <w:u w:val="single"/>
    </w:rPr>
  </w:style>
  <w:style w:type="character" w:customStyle="1" w:styleId="entrycategories">
    <w:name w:val="entrycategories"/>
    <w:basedOn w:val="DefaultParagraphFont"/>
    <w:rsid w:val="00403328"/>
  </w:style>
  <w:style w:type="character" w:styleId="Emphasis">
    <w:name w:val="Emphasis"/>
    <w:basedOn w:val="DefaultParagraphFont"/>
    <w:uiPriority w:val="20"/>
    <w:qFormat/>
    <w:rsid w:val="00AD668C"/>
    <w:rPr>
      <w:i/>
      <w:iCs/>
    </w:rPr>
  </w:style>
  <w:style w:type="character" w:customStyle="1" w:styleId="apple-converted-space">
    <w:name w:val="apple-converted-space"/>
    <w:basedOn w:val="DefaultParagraphFont"/>
    <w:rsid w:val="00AD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68660">
      <w:bodyDiv w:val="1"/>
      <w:marLeft w:val="0"/>
      <w:marRight w:val="0"/>
      <w:marTop w:val="0"/>
      <w:marBottom w:val="0"/>
      <w:divBdr>
        <w:top w:val="none" w:sz="0" w:space="0" w:color="auto"/>
        <w:left w:val="none" w:sz="0" w:space="0" w:color="auto"/>
        <w:bottom w:val="none" w:sz="0" w:space="0" w:color="auto"/>
        <w:right w:val="none" w:sz="0" w:space="0" w:color="auto"/>
      </w:divBdr>
    </w:div>
    <w:div w:id="1280795703">
      <w:bodyDiv w:val="1"/>
      <w:marLeft w:val="0"/>
      <w:marRight w:val="0"/>
      <w:marTop w:val="0"/>
      <w:marBottom w:val="0"/>
      <w:divBdr>
        <w:top w:val="none" w:sz="0" w:space="0" w:color="auto"/>
        <w:left w:val="none" w:sz="0" w:space="0" w:color="auto"/>
        <w:bottom w:val="none" w:sz="0" w:space="0" w:color="auto"/>
        <w:right w:val="none" w:sz="0" w:space="0" w:color="auto"/>
      </w:divBdr>
    </w:div>
    <w:div w:id="190861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houtmeloud.com/camtasia-alternatives-free-windwows-mac.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learningindustry.com/free-screencast-software-create-high-quality-video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ichaelhyatt.com/myresources/platform-keynote-speech.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279</Words>
  <Characters>1606</Characters>
  <Application>Microsoft Office Word</Application>
  <DocSecurity>0</DocSecurity>
  <Lines>36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Sanders</cp:lastModifiedBy>
  <cp:revision>2</cp:revision>
  <dcterms:created xsi:type="dcterms:W3CDTF">2019-04-13T12:54:00Z</dcterms:created>
  <dcterms:modified xsi:type="dcterms:W3CDTF">2019-04-13T14:37:00Z</dcterms:modified>
</cp:coreProperties>
</file>